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Times New Roman" w:eastAsia="黑体"/>
          <w:sz w:val="32"/>
          <w:szCs w:val="32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共青团中南财经政法大学第四次代表大会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中南财经政法大学第六次学生代表大会</w:t>
      </w:r>
    </w:p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代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表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提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案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表</w:t>
      </w:r>
    </w:p>
    <w:tbl>
      <w:tblPr>
        <w:tblStyle w:val="3"/>
        <w:tblpPr w:leftFromText="180" w:rightFromText="180" w:vertAnchor="page" w:horzAnchor="margin" w:tblpX="-432" w:tblpY="346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43"/>
        <w:gridCol w:w="840"/>
        <w:gridCol w:w="1694"/>
        <w:gridCol w:w="915"/>
        <w:gridCol w:w="885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2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所属代表团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代表类型</w:t>
            </w:r>
          </w:p>
        </w:tc>
        <w:tc>
          <w:tcPr>
            <w:tcW w:w="2913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团代表</w:t>
            </w:r>
            <w:r>
              <w:rPr>
                <w:rFonts w:ascii="宋体" w:hAnsi="宋体"/>
                <w:sz w:val="24"/>
              </w:rPr>
              <w:t xml:space="preserve">[  ]  </w:t>
            </w:r>
            <w:r>
              <w:rPr>
                <w:rFonts w:hint="eastAsia" w:ascii="宋体" w:hAnsi="宋体"/>
                <w:sz w:val="24"/>
              </w:rPr>
              <w:t>学代表</w:t>
            </w:r>
            <w:r>
              <w:rPr>
                <w:rFonts w:ascii="宋体" w:hAnsi="宋体"/>
                <w:sz w:val="24"/>
              </w:rPr>
              <w:t>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78" w:type="dxa"/>
            <w:tcBorders>
              <w:tl2br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1694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88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龄</w:t>
            </w:r>
          </w:p>
        </w:tc>
        <w:tc>
          <w:tcPr>
            <w:tcW w:w="291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所在系班及担任职务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7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提案人</w:t>
            </w:r>
          </w:p>
        </w:tc>
        <w:tc>
          <w:tcPr>
            <w:tcW w:w="124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7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附议人</w:t>
            </w:r>
          </w:p>
        </w:tc>
        <w:tc>
          <w:tcPr>
            <w:tcW w:w="124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7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7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13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提案类型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（勾选）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学术创新</w:t>
            </w:r>
            <w:r>
              <w:rPr>
                <w:rFonts w:ascii="宋体" w:hAnsi="宋体"/>
                <w:sz w:val="24"/>
              </w:rPr>
              <w:t xml:space="preserve">[  ]  </w:t>
            </w:r>
            <w:r>
              <w:rPr>
                <w:rFonts w:hint="eastAsia" w:ascii="宋体" w:hAnsi="宋体"/>
                <w:sz w:val="24"/>
              </w:rPr>
              <w:t>学务管理</w:t>
            </w:r>
            <w:r>
              <w:rPr>
                <w:rFonts w:ascii="宋体" w:hAnsi="宋体"/>
                <w:sz w:val="24"/>
              </w:rPr>
              <w:t xml:space="preserve">[  ]  </w:t>
            </w:r>
            <w:r>
              <w:rPr>
                <w:rFonts w:hint="eastAsia" w:ascii="宋体" w:hAnsi="宋体"/>
                <w:sz w:val="24"/>
              </w:rPr>
              <w:t>创业实践</w:t>
            </w:r>
            <w:r>
              <w:rPr>
                <w:rFonts w:ascii="宋体" w:hAnsi="宋体"/>
                <w:sz w:val="24"/>
              </w:rPr>
              <w:t xml:space="preserve">[  ]  </w:t>
            </w:r>
            <w:r>
              <w:rPr>
                <w:rFonts w:hint="eastAsia" w:ascii="宋体" w:hAnsi="宋体"/>
                <w:sz w:val="24"/>
              </w:rPr>
              <w:t>综合发展</w:t>
            </w:r>
            <w:r>
              <w:rPr>
                <w:rFonts w:ascii="宋体" w:hAnsi="宋体"/>
                <w:sz w:val="24"/>
              </w:rPr>
              <w:t>[  ]</w:t>
            </w:r>
          </w:p>
          <w:p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生活服务</w:t>
            </w:r>
            <w:r>
              <w:rPr>
                <w:rFonts w:ascii="宋体" w:hAnsi="宋体"/>
                <w:sz w:val="24"/>
              </w:rPr>
              <w:t xml:space="preserve">[  ]  </w:t>
            </w:r>
            <w:r>
              <w:rPr>
                <w:rFonts w:hint="eastAsia" w:ascii="宋体" w:hAnsi="宋体"/>
                <w:sz w:val="24"/>
              </w:rPr>
              <w:t>安全自律</w:t>
            </w:r>
            <w:r>
              <w:rPr>
                <w:rFonts w:ascii="宋体" w:hAnsi="宋体"/>
                <w:sz w:val="24"/>
              </w:rPr>
              <w:t xml:space="preserve">[  ]  </w:t>
            </w:r>
            <w:r>
              <w:rPr>
                <w:rFonts w:hint="eastAsia" w:ascii="宋体" w:hAnsi="宋体"/>
                <w:sz w:val="24"/>
              </w:rPr>
              <w:t>文体活动</w:t>
            </w:r>
            <w:r>
              <w:rPr>
                <w:rFonts w:ascii="宋体" w:hAnsi="宋体"/>
                <w:sz w:val="24"/>
              </w:rPr>
              <w:t xml:space="preserve">[  ]  </w:t>
            </w:r>
            <w:r>
              <w:rPr>
                <w:rFonts w:hint="eastAsia" w:ascii="宋体" w:hAnsi="宋体"/>
                <w:sz w:val="24"/>
              </w:rPr>
              <w:t>其他提案</w:t>
            </w:r>
            <w:r>
              <w:rPr>
                <w:rFonts w:ascii="宋体" w:hAnsi="宋体"/>
                <w:sz w:val="24"/>
              </w:rPr>
              <w:t>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22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提案标题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5" w:hRule="atLeast"/>
        </w:trPr>
        <w:tc>
          <w:tcPr>
            <w:tcW w:w="97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容</w:t>
            </w:r>
          </w:p>
        </w:tc>
        <w:tc>
          <w:tcPr>
            <w:tcW w:w="8490" w:type="dxa"/>
            <w:gridSpan w:val="6"/>
          </w:tcPr>
          <w:p>
            <w:pPr>
              <w:spacing w:line="460" w:lineRule="exact"/>
              <w:ind w:right="-127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5" w:hRule="atLeast"/>
        </w:trPr>
        <w:tc>
          <w:tcPr>
            <w:tcW w:w="97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议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解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决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方</w:t>
            </w:r>
          </w:p>
          <w:p>
            <w:pPr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案</w:t>
            </w:r>
          </w:p>
        </w:tc>
        <w:tc>
          <w:tcPr>
            <w:tcW w:w="8490" w:type="dxa"/>
            <w:gridSpan w:val="6"/>
          </w:tcPr>
          <w:p>
            <w:pPr>
              <w:spacing w:line="4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>
            <w:pPr>
              <w:spacing w:line="460" w:lineRule="exact"/>
              <w:ind w:right="96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tabs>
                <w:tab w:val="left" w:pos="6607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68" w:type="dxa"/>
            <w:gridSpan w:val="7"/>
            <w:vAlign w:val="center"/>
          </w:tcPr>
          <w:p>
            <w:pPr>
              <w:spacing w:line="460" w:lineRule="exact"/>
              <w:ind w:right="960"/>
              <w:rPr>
                <w:rFonts w:ascii="宋体"/>
                <w:b/>
                <w:sz w:val="24"/>
              </w:rPr>
            </w:pPr>
          </w:p>
          <w:p>
            <w:pPr>
              <w:spacing w:line="460" w:lineRule="exact"/>
              <w:ind w:right="96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提案人签名：</w:t>
            </w:r>
            <w:r>
              <w:rPr>
                <w:rFonts w:ascii="宋体" w:hAnsi="宋体"/>
                <w:b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sz w:val="24"/>
              </w:rPr>
              <w:t>联系方式：</w:t>
            </w:r>
          </w:p>
          <w:p>
            <w:pPr>
              <w:spacing w:line="460" w:lineRule="exact"/>
              <w:ind w:right="960"/>
              <w:rPr>
                <w:rFonts w:ascii="宋体"/>
                <w:b/>
                <w:sz w:val="24"/>
              </w:rPr>
            </w:pPr>
          </w:p>
          <w:p>
            <w:pPr>
              <w:spacing w:line="460" w:lineRule="exact"/>
              <w:ind w:right="96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附议人签名：</w:t>
            </w:r>
          </w:p>
          <w:p>
            <w:pPr>
              <w:spacing w:line="460" w:lineRule="exact"/>
              <w:ind w:right="960"/>
              <w:rPr>
                <w:rFonts w:ascii="宋体"/>
                <w:b/>
                <w:sz w:val="24"/>
              </w:rPr>
            </w:pPr>
          </w:p>
          <w:p>
            <w:pPr>
              <w:wordWrap w:val="0"/>
              <w:spacing w:line="460" w:lineRule="exact"/>
              <w:ind w:right="-102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填写日期：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</w:tbl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ascii="宋体" w:hAnsi="宋体" w:cs="宋体"/>
          <w:b/>
          <w:bCs/>
          <w:sz w:val="24"/>
        </w:rPr>
        <w:t>*</w:t>
      </w:r>
      <w:r>
        <w:rPr>
          <w:rFonts w:hint="eastAsia" w:ascii="宋体" w:hAnsi="宋体" w:cs="宋体"/>
          <w:b/>
          <w:bCs/>
          <w:sz w:val="24"/>
        </w:rPr>
        <w:t>提案表填写说明及要求：</w:t>
      </w:r>
    </w:p>
    <w:p>
      <w:pPr>
        <w:numPr>
          <w:ilvl w:val="0"/>
          <w:numId w:val="1"/>
        </w:num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提案由代表一人提出，两位代表以上附议才能成立。</w:t>
      </w:r>
    </w:p>
    <w:p>
      <w:pPr>
        <w:numPr>
          <w:ilvl w:val="0"/>
          <w:numId w:val="1"/>
        </w:numPr>
        <w:spacing w:line="36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请遵循一事一案原则，一表只填写一个提案，提案内容及建议解决方案详实。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cs="宋体"/>
          <w:sz w:val="24"/>
        </w:rPr>
        <w:t>提案表</w:t>
      </w:r>
      <w:r>
        <w:rPr>
          <w:rFonts w:ascii="宋体" w:hAnsi="宋体" w:cs="宋体"/>
          <w:sz w:val="24"/>
        </w:rPr>
        <w:t>A4</w:t>
      </w:r>
      <w:r>
        <w:rPr>
          <w:rFonts w:hint="eastAsia" w:ascii="宋体" w:hAnsi="宋体" w:cs="宋体"/>
          <w:sz w:val="24"/>
        </w:rPr>
        <w:t>纸双面打印，一式两份（代表团留存一份，提案组留存一份）。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姚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57A5"/>
    <w:multiLevelType w:val="singleLevel"/>
    <w:tmpl w:val="578A57A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D23B1"/>
    <w:rsid w:val="440D23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2016-08-31T04:51:00Z</dcterms:created>
  <dc:creator>asus</dc:creator>
  <cp:lastModifiedBy>asus</cp:lastModifiedBy>
  <dcterms:modified xsi:type="dcterms:W3CDTF">2016-08-31T04:51:55Z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